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0877" w14:textId="7A42565F" w:rsidR="00607932" w:rsidRPr="009A2A67" w:rsidRDefault="00607932">
      <w:pPr>
        <w:rPr>
          <w:rFonts w:ascii="Nyala" w:hAnsi="Nyala"/>
          <w:b/>
          <w:bCs/>
          <w:i/>
          <w:iCs/>
          <w:sz w:val="28"/>
          <w:szCs w:val="28"/>
          <w:u w:val="single"/>
          <w:lang w:val="ti-ET"/>
        </w:rPr>
      </w:pPr>
      <w:r w:rsidRPr="009A2A67">
        <w:rPr>
          <w:rFonts w:ascii="Nyala" w:hAnsi="Nyala"/>
          <w:i/>
          <w:iCs/>
          <w:sz w:val="28"/>
          <w:szCs w:val="28"/>
          <w:lang w:val="ti-ET"/>
        </w:rPr>
        <w:t xml:space="preserve">                                         </w:t>
      </w:r>
      <w:r w:rsidRPr="009A2A67">
        <w:rPr>
          <w:rFonts w:ascii="Nyala" w:hAnsi="Nyala"/>
          <w:b/>
          <w:bCs/>
          <w:i/>
          <w:iCs/>
          <w:sz w:val="28"/>
          <w:szCs w:val="28"/>
          <w:lang w:val="ti-ET"/>
        </w:rPr>
        <w:t xml:space="preserve">      </w:t>
      </w:r>
      <w:r w:rsidRPr="009A2A67">
        <w:rPr>
          <w:rFonts w:ascii="Nyala" w:hAnsi="Nyala"/>
          <w:b/>
          <w:bCs/>
          <w:i/>
          <w:iCs/>
          <w:sz w:val="28"/>
          <w:szCs w:val="28"/>
          <w:u w:val="single"/>
          <w:lang w:val="ti-ET"/>
        </w:rPr>
        <w:t xml:space="preserve">ለማኖ ኣብ </w:t>
      </w:r>
      <w:r w:rsidR="00A33A35">
        <w:rPr>
          <w:rFonts w:ascii="Nyala" w:hAnsi="Nyala"/>
          <w:b/>
          <w:bCs/>
          <w:i/>
          <w:iCs/>
          <w:sz w:val="28"/>
          <w:szCs w:val="28"/>
          <w:u w:val="single"/>
          <w:lang w:val="ti-ET"/>
        </w:rPr>
        <w:t>ሃገርና።</w:t>
      </w:r>
      <w:bookmarkStart w:id="0" w:name="_GoBack"/>
      <w:bookmarkEnd w:id="0"/>
    </w:p>
    <w:p w14:paraId="0FF9AB0D" w14:textId="56FF4D7F" w:rsidR="00607932" w:rsidRPr="009A2A67" w:rsidRDefault="00607932" w:rsidP="00522B03">
      <w:pPr>
        <w:jc w:val="both"/>
        <w:rPr>
          <w:rFonts w:ascii="Nyala" w:hAnsi="Nyala"/>
          <w:i/>
          <w:iCs/>
          <w:sz w:val="28"/>
          <w:szCs w:val="28"/>
          <w:lang w:val="ti-ET"/>
        </w:rPr>
      </w:pPr>
      <w:r w:rsidRPr="009A2A67">
        <w:rPr>
          <w:rFonts w:ascii="Nyala" w:hAnsi="Nyala"/>
          <w:i/>
          <w:iCs/>
          <w:sz w:val="28"/>
          <w:szCs w:val="28"/>
          <w:lang w:val="ti-ET"/>
        </w:rPr>
        <w:t>ልመና ኣብ ዝኾነ ይኹን ሃገር ሓድሽ ተርእዮ ኣይኮነን</w:t>
      </w:r>
      <w:r w:rsidR="00522B03" w:rsidRPr="009A2A67">
        <w:rPr>
          <w:rFonts w:ascii="Nyala" w:hAnsi="Nyala"/>
          <w:i/>
          <w:iCs/>
          <w:sz w:val="28"/>
          <w:szCs w:val="28"/>
          <w:lang w:val="ti-ET"/>
        </w:rPr>
        <w:t xml:space="preserve">። ዋላውን ኣብተን ኣዝየን ዝማኦበላ ሃገራት ኣዝዮም ብዙሓት ለማኖ ኣብቲ ቀንዲ ጎደናታተን ይረኣዩ እዮም። ኣብተን ብድኽነት ዝተዳህካ ሃገራት እሞኽኣ ማእለያ የብሎምን።  መበገሲኡ ስእነት (ድኽነት) እዩ ኢልካ ዝግለጽ እኳ እንተኾነ እቲ ጠንቂ ግን ካብ ሃገር ናብ ሃገር ክፈላለ ይኽእል ይኸውን።  ብልክዕ ከኣ ይፈላለ እዩ።  ገለ ስእነት፡ ገለ ሕማም፥ ገለ ልምዲ፡ ገለውን ከም ንቡር ስራሕ ገሮም ዝወስድዎ ኣለዉ። </w:t>
      </w:r>
    </w:p>
    <w:p w14:paraId="1B4CDF8D" w14:textId="2C205304" w:rsidR="00522B03" w:rsidRPr="009A2A67" w:rsidRDefault="00522B03" w:rsidP="00522B03">
      <w:pPr>
        <w:jc w:val="both"/>
        <w:rPr>
          <w:rFonts w:ascii="Nyala" w:hAnsi="Nyala"/>
          <w:i/>
          <w:iCs/>
          <w:sz w:val="28"/>
          <w:szCs w:val="28"/>
          <w:lang w:val="ti-ET"/>
        </w:rPr>
      </w:pPr>
      <w:r w:rsidRPr="009A2A67">
        <w:rPr>
          <w:rFonts w:ascii="Nyala" w:hAnsi="Nyala"/>
          <w:i/>
          <w:iCs/>
          <w:sz w:val="28"/>
          <w:szCs w:val="28"/>
          <w:lang w:val="ti-ET"/>
        </w:rPr>
        <w:t xml:space="preserve">ንኣብነት ካብተን ዝሃብተማን ብብዝሒ ለማንኖ ኣብ ዓበይቲ ከተማታ </w:t>
      </w:r>
      <w:r w:rsidR="00925B47" w:rsidRPr="009A2A67">
        <w:rPr>
          <w:rFonts w:ascii="Nyala" w:hAnsi="Nyala"/>
          <w:i/>
          <w:iCs/>
          <w:sz w:val="28"/>
          <w:szCs w:val="28"/>
          <w:lang w:val="ti-ET"/>
        </w:rPr>
        <w:t xml:space="preserve">ዝልምኑን ኣብ ጎደናታት ዝነብሩለንን ሃገራት ሓንቲ  ኣሜርካ እያ። ገለ ብስም ግዳም ሓደር ዝልምኑ፡ ገለ ድማ ብስም </w:t>
      </w:r>
      <w:r w:rsidR="006B01D2" w:rsidRPr="009A2A67">
        <w:rPr>
          <w:rFonts w:ascii="Nyala" w:hAnsi="Nyala"/>
          <w:i/>
          <w:iCs/>
          <w:sz w:val="28"/>
          <w:szCs w:val="28"/>
          <w:lang w:val="ti-ET"/>
        </w:rPr>
        <w:t>ቬ</w:t>
      </w:r>
      <w:r w:rsidR="00390374" w:rsidRPr="009A2A67">
        <w:rPr>
          <w:rFonts w:ascii="Nyala" w:hAnsi="Nyala"/>
          <w:i/>
          <w:iCs/>
          <w:sz w:val="28"/>
          <w:szCs w:val="28"/>
          <w:lang w:val="ti-ET"/>
        </w:rPr>
        <w:t>ትናም ስንኩል፡ ገለ ብሰንኪ ስራሕ ስእነት፡ ገለ ብሰንኪ ዘይሕጋዊ ነባርነ</w:t>
      </w:r>
      <w:r w:rsidR="006B01D2" w:rsidRPr="009A2A67">
        <w:rPr>
          <w:rFonts w:ascii="Nyala" w:hAnsi="Nyala"/>
          <w:i/>
          <w:iCs/>
          <w:sz w:val="28"/>
          <w:szCs w:val="28"/>
          <w:lang w:val="ti-ET"/>
        </w:rPr>
        <w:t>ት</w:t>
      </w:r>
      <w:r w:rsidR="00390374" w:rsidRPr="009A2A67">
        <w:rPr>
          <w:rFonts w:ascii="Nyala" w:hAnsi="Nyala"/>
          <w:i/>
          <w:iCs/>
          <w:sz w:val="28"/>
          <w:szCs w:val="28"/>
          <w:lang w:val="ti-ET"/>
        </w:rPr>
        <w:t>፡ ገለ ድማ ብዝደንጹ መንገዲ ከም ሓደ ክእለት ወሲዶም ዝልሙ</w:t>
      </w:r>
      <w:r w:rsidR="006B01D2" w:rsidRPr="009A2A67">
        <w:rPr>
          <w:rFonts w:ascii="Nyala" w:hAnsi="Nyala"/>
          <w:i/>
          <w:iCs/>
          <w:sz w:val="28"/>
          <w:szCs w:val="28"/>
          <w:lang w:val="ti-ET"/>
        </w:rPr>
        <w:t xml:space="preserve">ኑ </w:t>
      </w:r>
      <w:r w:rsidR="00390374" w:rsidRPr="009A2A67">
        <w:rPr>
          <w:rFonts w:ascii="Nyala" w:hAnsi="Nyala"/>
          <w:i/>
          <w:iCs/>
          <w:sz w:val="28"/>
          <w:szCs w:val="28"/>
          <w:lang w:val="ti-ET"/>
        </w:rPr>
        <w:t xml:space="preserve">እዮም።  እንታይ ንምባል እየ ኣብ ኩሉ ብዝተፋላለየ ምኽንያት ዝልምኑ ለማኖ ኣለዉ።  </w:t>
      </w:r>
    </w:p>
    <w:p w14:paraId="37374C1C" w14:textId="79459EE7" w:rsidR="003600B0" w:rsidRPr="009A2A67" w:rsidRDefault="00390374" w:rsidP="00390374">
      <w:pPr>
        <w:jc w:val="both"/>
        <w:rPr>
          <w:rFonts w:ascii="Nyala" w:hAnsi="Nyala"/>
          <w:i/>
          <w:iCs/>
          <w:sz w:val="28"/>
          <w:szCs w:val="28"/>
          <w:lang w:val="ti-ET"/>
        </w:rPr>
      </w:pPr>
      <w:r w:rsidRPr="009A2A67">
        <w:rPr>
          <w:rFonts w:ascii="Nyala" w:hAnsi="Nyala"/>
          <w:i/>
          <w:iCs/>
          <w:sz w:val="28"/>
          <w:szCs w:val="28"/>
          <w:lang w:val="ti-ET"/>
        </w:rPr>
        <w:t>ሃገርና ኤርትራ’ውን ካብዚ ተርእዮ ናይ ለማኖ ነጻ ኣይኮነትን ብመጠን ቁጽሪ ህዝብና ክረኤ ከሎ</w:t>
      </w:r>
      <w:r w:rsidR="00601CE4" w:rsidRPr="009A2A67">
        <w:rPr>
          <w:rFonts w:ascii="Nyala" w:hAnsi="Nyala"/>
          <w:i/>
          <w:iCs/>
          <w:sz w:val="28"/>
          <w:szCs w:val="28"/>
          <w:lang w:val="ti-ET"/>
        </w:rPr>
        <w:t xml:space="preserve"> ውሑድ’ዩ</w:t>
      </w:r>
      <w:r w:rsidRPr="009A2A67">
        <w:rPr>
          <w:rFonts w:ascii="Nyala" w:hAnsi="Nyala"/>
          <w:i/>
          <w:iCs/>
          <w:sz w:val="28"/>
          <w:szCs w:val="28"/>
          <w:lang w:val="ti-ET"/>
        </w:rPr>
        <w:t xml:space="preserve">። ኣብ </w:t>
      </w:r>
      <w:r w:rsidR="00ED3B85" w:rsidRPr="009A2A67">
        <w:rPr>
          <w:rFonts w:ascii="Nyala" w:hAnsi="Nyala"/>
          <w:i/>
          <w:iCs/>
          <w:sz w:val="28"/>
          <w:szCs w:val="28"/>
          <w:lang w:val="ti-ET"/>
        </w:rPr>
        <w:t xml:space="preserve">ከባቢ </w:t>
      </w:r>
      <w:r w:rsidRPr="009A2A67">
        <w:rPr>
          <w:rFonts w:ascii="Nyala" w:hAnsi="Nyala"/>
          <w:i/>
          <w:iCs/>
          <w:sz w:val="28"/>
          <w:szCs w:val="28"/>
          <w:lang w:val="ti-ET"/>
        </w:rPr>
        <w:t>ዓበይ</w:t>
      </w:r>
      <w:r w:rsidR="00ED3B85" w:rsidRPr="009A2A67">
        <w:rPr>
          <w:rFonts w:ascii="Nyala" w:hAnsi="Nyala"/>
          <w:i/>
          <w:iCs/>
          <w:sz w:val="28"/>
          <w:szCs w:val="28"/>
          <w:lang w:val="ti-ET"/>
        </w:rPr>
        <w:t>ቲ</w:t>
      </w:r>
      <w:r w:rsidRPr="009A2A67">
        <w:rPr>
          <w:rFonts w:ascii="Nyala" w:hAnsi="Nyala"/>
          <w:i/>
          <w:iCs/>
          <w:sz w:val="28"/>
          <w:szCs w:val="28"/>
          <w:lang w:val="ti-ET"/>
        </w:rPr>
        <w:t xml:space="preserve"> ጎደናታት፡ ቤተ </w:t>
      </w:r>
      <w:r w:rsidR="00ED3B85" w:rsidRPr="009A2A67">
        <w:rPr>
          <w:rFonts w:ascii="Nyala" w:hAnsi="Nyala"/>
          <w:i/>
          <w:iCs/>
          <w:sz w:val="28"/>
          <w:szCs w:val="28"/>
          <w:lang w:val="ti-ET"/>
        </w:rPr>
        <w:t>ክርስትያናት፡ መሳጊድ፡ ሆስፒታላት፡ ማዕርፎ ኣውቶብሳትን ካልኦት ብዝሒ ህዝቢ ዝንቀሳቐሰሉ ቦታታን ኣለዉ/ኣለዋ።  እቲ ኣዝዩ ዘተሓሳስብን ዘሕዝንን ተርእዮ ወላዳት(ኣደታት) ህጻናት ቆልዑ ዘለውን ብርስሓት  ኣካላተንን ኣካላት’ቶም ህጻናትን ተረሚሱ ክትርኢ ከሎኻ እዩ።  ብፍላይ ኣብቲ ብዙሓት ወጻእተኛታት ላዕልን ታሕትን ዝብሉሉ ጎደና ሓርነ ብዝያዳ ከኣ ኣብ ቅጽሪ ካተድራለ ክትርኢ ኣዝዩ ዘተሓሳስብን ን</w:t>
      </w:r>
      <w:r w:rsidR="005E3304" w:rsidRPr="009A2A67">
        <w:rPr>
          <w:rFonts w:ascii="Nyala" w:hAnsi="Nyala"/>
          <w:i/>
          <w:iCs/>
          <w:sz w:val="28"/>
          <w:szCs w:val="28"/>
          <w:lang w:val="ti-ET"/>
        </w:rPr>
        <w:t>ሃ</w:t>
      </w:r>
      <w:r w:rsidR="00ED3B85" w:rsidRPr="009A2A67">
        <w:rPr>
          <w:rFonts w:ascii="Nyala" w:hAnsi="Nyala"/>
          <w:i/>
          <w:iCs/>
          <w:sz w:val="28"/>
          <w:szCs w:val="28"/>
          <w:lang w:val="ti-ET"/>
        </w:rPr>
        <w:t xml:space="preserve">ገር ሕማቕ ስእሊ ዝህብን ተርእዮ እዩ።  ሕብረተሰብና ንምትኳብ ለዋህ እኳ እንተኾነ ፍታሕ ዘምጽእ </w:t>
      </w:r>
      <w:r w:rsidR="005E3304" w:rsidRPr="009A2A67">
        <w:rPr>
          <w:rFonts w:ascii="Nyala" w:hAnsi="Nyala"/>
          <w:i/>
          <w:iCs/>
          <w:sz w:val="28"/>
          <w:szCs w:val="28"/>
          <w:lang w:val="ti-ET"/>
        </w:rPr>
        <w:t xml:space="preserve">ግን </w:t>
      </w:r>
      <w:r w:rsidR="00ED3B85" w:rsidRPr="009A2A67">
        <w:rPr>
          <w:rFonts w:ascii="Nyala" w:hAnsi="Nyala"/>
          <w:i/>
          <w:iCs/>
          <w:sz w:val="28"/>
          <w:szCs w:val="28"/>
          <w:lang w:val="ti-ET"/>
        </w:rPr>
        <w:t xml:space="preserve">ኣይኮነን። </w:t>
      </w:r>
      <w:r w:rsidR="003600B0" w:rsidRPr="009A2A67">
        <w:rPr>
          <w:rFonts w:ascii="Nyala" w:hAnsi="Nyala"/>
          <w:i/>
          <w:iCs/>
          <w:sz w:val="28"/>
          <w:szCs w:val="28"/>
          <w:lang w:val="ti-ET"/>
        </w:rPr>
        <w:t xml:space="preserve"> ነቶም ለመንቲ፡ውን መነባብሮ ዝህቦም ኣይኮነን። </w:t>
      </w:r>
    </w:p>
    <w:p w14:paraId="59D249A8" w14:textId="322C20C4" w:rsidR="003600B0" w:rsidRPr="009A2A67" w:rsidRDefault="003600B0" w:rsidP="00390374">
      <w:pPr>
        <w:jc w:val="both"/>
        <w:rPr>
          <w:rFonts w:ascii="Nyala" w:hAnsi="Nyala"/>
          <w:i/>
          <w:iCs/>
          <w:sz w:val="28"/>
          <w:szCs w:val="28"/>
          <w:lang w:val="ti-ET"/>
        </w:rPr>
      </w:pPr>
      <w:r w:rsidRPr="009A2A67">
        <w:rPr>
          <w:rFonts w:ascii="Nyala" w:hAnsi="Nyala"/>
          <w:i/>
          <w:iCs/>
          <w:sz w:val="28"/>
          <w:szCs w:val="28"/>
          <w:lang w:val="ti-ET"/>
        </w:rPr>
        <w:t>ኣብ ግዜ መግዛእቲ ኢትዮጵያ ብፍላይ ኣብ ስርዓት ሃይለስላሴ እቶ 99/100 ዝነበሩ ለማኖ ብሰንኪ ድኽነት ካብ ትግራይ ዝመጹ እዮም ኔሮም። ክልተ ዓይነት ለማኖ ከኣ እዮም ኔሮም።  እቶም ሓደ ብሰንኪ ዝተፈላለየ ሕማማት ኮለል ኢሎም ክልምኑ ዘይክእሉ ኣብ ከባቢ ቤተ-ጾሎታት ኮይኖም ዝልምኑ ሰልዲ ዝትኮበሎም፡ እቶም ካልኦት ድማ ገዛ ገዛ</w:t>
      </w:r>
      <w:r w:rsidR="00545B0D" w:rsidRPr="009A2A67">
        <w:rPr>
          <w:rFonts w:ascii="Nyala" w:hAnsi="Nyala"/>
          <w:i/>
          <w:iCs/>
          <w:sz w:val="28"/>
          <w:szCs w:val="28"/>
          <w:lang w:val="ti-ET"/>
        </w:rPr>
        <w:t>ን</w:t>
      </w:r>
      <w:r w:rsidRPr="009A2A67">
        <w:rPr>
          <w:rFonts w:ascii="Nyala" w:hAnsi="Nyala"/>
          <w:i/>
          <w:iCs/>
          <w:sz w:val="28"/>
          <w:szCs w:val="28"/>
          <w:lang w:val="ti-ET"/>
        </w:rPr>
        <w:t xml:space="preserve"> ኣብ ውራያት ዘለዎ ቦታታት እናኸዱ ዝልምኑ መግቢ ዝትኮበሎም እዮም።  እዞም መግቢ ዝትኮበሎም ነቶም ገንዘብ ዝትኮበሎም እናሸጡ ገንዘብ ይገብሩ ኔሮም። </w:t>
      </w:r>
      <w:r w:rsidR="004576E2" w:rsidRPr="009A2A67">
        <w:rPr>
          <w:rFonts w:ascii="Nyala" w:hAnsi="Nyala"/>
          <w:i/>
          <w:iCs/>
          <w:sz w:val="28"/>
          <w:szCs w:val="28"/>
          <w:lang w:val="ti-ET"/>
        </w:rPr>
        <w:t xml:space="preserve"> እዚኦም ነቲ ልመና ከም ምንጪ እቶት (ስራሕ) ወሲዶም ዝንቀሳቐሱ ዝነበሩ እዮም።    </w:t>
      </w:r>
    </w:p>
    <w:p w14:paraId="766B7B3B" w14:textId="46D6D3D3" w:rsidR="004576E2" w:rsidRPr="009A2A67" w:rsidRDefault="004576E2" w:rsidP="004576E2">
      <w:pPr>
        <w:jc w:val="both"/>
        <w:rPr>
          <w:rFonts w:ascii="Nyala" w:hAnsi="Nyala"/>
          <w:i/>
          <w:iCs/>
          <w:sz w:val="28"/>
          <w:szCs w:val="28"/>
          <w:lang w:val="ti-ET"/>
        </w:rPr>
      </w:pPr>
      <w:r w:rsidRPr="009A2A67">
        <w:rPr>
          <w:rFonts w:ascii="Nyala" w:hAnsi="Nyala"/>
          <w:i/>
          <w:iCs/>
          <w:sz w:val="28"/>
          <w:szCs w:val="28"/>
          <w:lang w:val="ti-ET"/>
        </w:rPr>
        <w:t>ኣብ ሃገ</w:t>
      </w:r>
      <w:r w:rsidR="00545B0D" w:rsidRPr="009A2A67">
        <w:rPr>
          <w:rFonts w:ascii="Nyala" w:hAnsi="Nyala"/>
          <w:i/>
          <w:iCs/>
          <w:sz w:val="28"/>
          <w:szCs w:val="28"/>
          <w:lang w:val="ti-ET"/>
        </w:rPr>
        <w:t>ርና</w:t>
      </w:r>
      <w:r w:rsidRPr="009A2A67">
        <w:rPr>
          <w:rFonts w:ascii="Nyala" w:hAnsi="Nyala"/>
          <w:i/>
          <w:iCs/>
          <w:sz w:val="28"/>
          <w:szCs w:val="28"/>
          <w:lang w:val="ti-ET"/>
        </w:rPr>
        <w:t xml:space="preserve"> ሕጂ እዚ ተርእዮ</w:t>
      </w:r>
      <w:r w:rsidR="00545B0D" w:rsidRPr="009A2A67">
        <w:rPr>
          <w:rFonts w:ascii="Nyala" w:hAnsi="Nyala"/>
          <w:i/>
          <w:iCs/>
          <w:sz w:val="28"/>
          <w:szCs w:val="28"/>
          <w:lang w:val="ti-ET"/>
        </w:rPr>
        <w:t>’ዚ</w:t>
      </w:r>
      <w:r w:rsidRPr="009A2A67">
        <w:rPr>
          <w:rFonts w:ascii="Nyala" w:hAnsi="Nyala"/>
          <w:i/>
          <w:iCs/>
          <w:sz w:val="28"/>
          <w:szCs w:val="28"/>
          <w:lang w:val="ti-ET"/>
        </w:rPr>
        <w:t xml:space="preserve"> </w:t>
      </w:r>
      <w:r w:rsidR="006A3891" w:rsidRPr="009A2A67">
        <w:rPr>
          <w:rFonts w:ascii="Nyala" w:hAnsi="Nyala"/>
          <w:i/>
          <w:iCs/>
          <w:sz w:val="28"/>
          <w:szCs w:val="28"/>
          <w:lang w:val="ti-ET"/>
        </w:rPr>
        <w:t>የለን</w:t>
      </w:r>
      <w:r w:rsidRPr="009A2A67">
        <w:rPr>
          <w:rFonts w:ascii="Nyala" w:hAnsi="Nyala"/>
          <w:i/>
          <w:iCs/>
          <w:sz w:val="28"/>
          <w:szCs w:val="28"/>
          <w:lang w:val="ti-ET"/>
        </w:rPr>
        <w:t xml:space="preserve"> ክንብል ኣይንኽእልን ኢና። ምኽንያቱ ከምቲ ኣብ ግዜ ስርዓታት ኢትዮጵያ ዝነበረ ብዝሒ ስለ ዘየለ።  ከምዘይሰኣኑ ግን ክንጠራጠር የብልናን።  ሓደ ምሳለ ኣሎ ኩሉ ግዜ ብዓለም ደረጃ ዝምሰል።  </w:t>
      </w:r>
      <w:r w:rsidR="002C489C" w:rsidRPr="009A2A67">
        <w:rPr>
          <w:rFonts w:ascii="Nyala" w:hAnsi="Nyala"/>
          <w:i/>
          <w:iCs/>
          <w:sz w:val="28"/>
          <w:szCs w:val="28"/>
          <w:lang w:val="ti-ET"/>
        </w:rPr>
        <w:t>“</w:t>
      </w:r>
      <w:r w:rsidRPr="009A2A67">
        <w:rPr>
          <w:rFonts w:ascii="Nyala" w:hAnsi="Nyala"/>
          <w:i/>
          <w:iCs/>
          <w:sz w:val="28"/>
          <w:szCs w:val="28"/>
          <w:lang w:val="ti-ET"/>
        </w:rPr>
        <w:t xml:space="preserve">ካብ ዓሳ ገፊፍካ </w:t>
      </w:r>
      <w:r w:rsidR="002C489C" w:rsidRPr="009A2A67">
        <w:rPr>
          <w:rFonts w:ascii="Nyala" w:hAnsi="Nyala"/>
          <w:i/>
          <w:iCs/>
          <w:sz w:val="28"/>
          <w:szCs w:val="28"/>
          <w:lang w:val="ti-ET"/>
        </w:rPr>
        <w:t>ትምግበ</w:t>
      </w:r>
      <w:r w:rsidRPr="009A2A67">
        <w:rPr>
          <w:rFonts w:ascii="Nyala" w:hAnsi="Nyala"/>
          <w:i/>
          <w:iCs/>
          <w:sz w:val="28"/>
          <w:szCs w:val="28"/>
          <w:lang w:val="ti-ET"/>
        </w:rPr>
        <w:t>ኒ፡ ዓሳ ክገፍፍ መሃረናኢ ዝበሃል።  ብኻልእ ኣዘራርባ ነብሰይ ክኽእል ሓግዘኒ ማለት እዩ። እቶም ን</w:t>
      </w:r>
      <w:r w:rsidR="006A3891" w:rsidRPr="009A2A67">
        <w:rPr>
          <w:rFonts w:ascii="Nyala" w:hAnsi="Nyala"/>
          <w:i/>
          <w:iCs/>
          <w:sz w:val="28"/>
          <w:szCs w:val="28"/>
          <w:lang w:val="ti-ET"/>
        </w:rPr>
        <w:t>ቶ</w:t>
      </w:r>
      <w:r w:rsidRPr="009A2A67">
        <w:rPr>
          <w:rFonts w:ascii="Nyala" w:hAnsi="Nyala"/>
          <w:i/>
          <w:iCs/>
          <w:sz w:val="28"/>
          <w:szCs w:val="28"/>
          <w:lang w:val="ti-ET"/>
        </w:rPr>
        <w:t>ኩብ ብዓይኒ ልውህና ጥራሕ ክንርእዮ የብልናን፡ ተጸጋዕነ</w:t>
      </w:r>
      <w:r w:rsidR="002C489C" w:rsidRPr="009A2A67">
        <w:rPr>
          <w:rFonts w:ascii="Nyala" w:hAnsi="Nyala"/>
          <w:i/>
          <w:iCs/>
          <w:sz w:val="28"/>
          <w:szCs w:val="28"/>
          <w:lang w:val="ti-ET"/>
        </w:rPr>
        <w:t xml:space="preserve">ት ንምህር ከም ዘለና’ውን ክንግንዘብ ይግብኣና።  ብኻልእ ወገን እዘን ኣብ ፈቖዶ ጎደና ህጻናት ሒዘን ዝልምና ዘለዋ ነዞም ጽባሕ ሃገራዊ ሓላፍነት ክስከሙ ዝግብኦም ቆልዑ ጥዕንኦም ዘይሕለወሉን ብርስሓት ዝሓምሉ ኣተዓባብያ ብዝኾነ ምኽንያት ቁቡል ስለ ዘይኮነ መንግስቲ ነቲ ዝምልከቶ ኣካል ዓቢ ኣቕልቦ ሂቡ ክሰርሓሉ ክውከሶ ኣለዎ። </w:t>
      </w:r>
      <w:r w:rsidR="008E5ECF" w:rsidRPr="009A2A67">
        <w:rPr>
          <w:rFonts w:ascii="Nyala" w:hAnsi="Nyala"/>
          <w:i/>
          <w:iCs/>
          <w:sz w:val="28"/>
          <w:szCs w:val="28"/>
          <w:lang w:val="ti-ET"/>
        </w:rPr>
        <w:t xml:space="preserve"> ናይ ጥዕና ጉድለት ዘለዎም/ወን ሕክምና፡ በተኽ ድኽነት ዘለዎም/ወን ደገፍ ነብሶም ዝኽእልሉ፡ ሙሉእ ጥዕናን ጉልበት ዘለዎም/ወን ልመና ከም ኣማራጺ ዝርእዮዎ/ኢኦ እንተልዮም ጉቡእ ስጉምቲ ክውሰድ ኣለዎ። </w:t>
      </w:r>
      <w:r w:rsidR="006A3891" w:rsidRPr="009A2A67">
        <w:rPr>
          <w:rFonts w:ascii="Nyala" w:hAnsi="Nyala"/>
          <w:i/>
          <w:iCs/>
          <w:sz w:val="28"/>
          <w:szCs w:val="28"/>
          <w:lang w:val="ti-ET"/>
        </w:rPr>
        <w:t>ሰብኣዊ ድሕነት ነዚ ሎሚ ቀሊል ወይ ዳርጋ ትሑት ዝመስል ተርእዮ ብኣጋ እንተዘይፈዊስዎ ጽባሕ ክባዛሕ ስለ ዝኽእል ሃገርና ብዘይንደልዮ መልክዕ ብበጻሕቲ ክዕለለላ ኣይንደልን።</w:t>
      </w:r>
    </w:p>
    <w:p w14:paraId="37B3E3BB" w14:textId="17D5F178" w:rsidR="002C489C" w:rsidRPr="009A2A67" w:rsidRDefault="002C489C" w:rsidP="00407A1F">
      <w:pPr>
        <w:rPr>
          <w:rFonts w:ascii="Nyala" w:hAnsi="Nyala"/>
          <w:i/>
          <w:iCs/>
          <w:sz w:val="28"/>
          <w:szCs w:val="28"/>
          <w:lang w:val="ti-ET"/>
        </w:rPr>
      </w:pPr>
      <w:r w:rsidRPr="009A2A67">
        <w:rPr>
          <w:rFonts w:ascii="Nyala" w:hAnsi="Nyala"/>
          <w:i/>
          <w:iCs/>
          <w:sz w:val="28"/>
          <w:szCs w:val="28"/>
          <w:lang w:val="ti-ET"/>
        </w:rPr>
        <w:t xml:space="preserve">ክብርን ነባሪ ዝኽርን ንሰማእታትና </w:t>
      </w:r>
      <w:r w:rsidR="00560775" w:rsidRPr="009A2A67">
        <w:rPr>
          <w:rFonts w:ascii="Nyala" w:hAnsi="Nyala"/>
          <w:i/>
          <w:iCs/>
          <w:sz w:val="28"/>
          <w:szCs w:val="28"/>
          <w:lang w:val="ti-ET"/>
        </w:rPr>
        <w:t xml:space="preserve">                                                              </w:t>
      </w:r>
      <w:r w:rsidR="00407A1F" w:rsidRPr="009A2A67">
        <w:rPr>
          <w:rFonts w:ascii="Nyala" w:hAnsi="Nyala"/>
          <w:i/>
          <w:iCs/>
          <w:sz w:val="28"/>
          <w:szCs w:val="28"/>
          <w:lang w:val="ti-ET"/>
        </w:rPr>
        <w:t xml:space="preserve">                                 </w:t>
      </w:r>
      <w:r w:rsidR="00560775" w:rsidRPr="009A2A67">
        <w:rPr>
          <w:rFonts w:ascii="Nyala" w:hAnsi="Nyala"/>
          <w:i/>
          <w:iCs/>
          <w:sz w:val="28"/>
          <w:szCs w:val="28"/>
          <w:lang w:val="ti-ET"/>
        </w:rPr>
        <w:t xml:space="preserve"> </w:t>
      </w:r>
      <w:r w:rsidRPr="009A2A67">
        <w:rPr>
          <w:rFonts w:ascii="Nyala" w:hAnsi="Nyala"/>
          <w:i/>
          <w:iCs/>
          <w:sz w:val="28"/>
          <w:szCs w:val="28"/>
          <w:lang w:val="ti-ET"/>
        </w:rPr>
        <w:t xml:space="preserve">ዓወት ንሓፋሽ </w:t>
      </w:r>
      <w:r w:rsidR="00560775" w:rsidRPr="009A2A67">
        <w:rPr>
          <w:rFonts w:ascii="Nyala" w:hAnsi="Nyala"/>
          <w:i/>
          <w:iCs/>
          <w:sz w:val="28"/>
          <w:szCs w:val="28"/>
          <w:lang w:val="ti-ET"/>
        </w:rPr>
        <w:t xml:space="preserve">                                                                                           </w:t>
      </w:r>
      <w:r w:rsidR="00407A1F" w:rsidRPr="009A2A67">
        <w:rPr>
          <w:rFonts w:ascii="Nyala" w:hAnsi="Nyala"/>
          <w:i/>
          <w:iCs/>
          <w:sz w:val="28"/>
          <w:szCs w:val="28"/>
          <w:lang w:val="ti-ET"/>
        </w:rPr>
        <w:t xml:space="preserve">                 </w:t>
      </w:r>
      <w:r w:rsidR="00560775" w:rsidRPr="009A2A67">
        <w:rPr>
          <w:rFonts w:ascii="Nyala" w:hAnsi="Nyala"/>
          <w:i/>
          <w:iCs/>
          <w:sz w:val="28"/>
          <w:szCs w:val="28"/>
          <w:lang w:val="ti-ET"/>
        </w:rPr>
        <w:t xml:space="preserve">   </w:t>
      </w:r>
      <w:r w:rsidRPr="009A2A67">
        <w:rPr>
          <w:rFonts w:ascii="Nyala" w:hAnsi="Nyala"/>
          <w:i/>
          <w:iCs/>
          <w:sz w:val="28"/>
          <w:szCs w:val="28"/>
          <w:lang w:val="ti-ET"/>
        </w:rPr>
        <w:t>ገብረንጉስ መስመር</w:t>
      </w:r>
      <w:r w:rsidR="00560775" w:rsidRPr="009A2A67">
        <w:rPr>
          <w:rFonts w:ascii="Nyala" w:hAnsi="Nyala"/>
          <w:i/>
          <w:iCs/>
          <w:sz w:val="28"/>
          <w:szCs w:val="28"/>
          <w:lang w:val="ti-ET"/>
        </w:rPr>
        <w:t>።</w:t>
      </w:r>
    </w:p>
    <w:p w14:paraId="43EE6674" w14:textId="77777777" w:rsidR="004576E2" w:rsidRPr="009A2A67" w:rsidRDefault="004576E2" w:rsidP="00407A1F">
      <w:pPr>
        <w:rPr>
          <w:rFonts w:ascii="Nyala" w:hAnsi="Nyala"/>
          <w:i/>
          <w:iCs/>
          <w:sz w:val="28"/>
          <w:szCs w:val="28"/>
          <w:lang w:val="ti-ET"/>
        </w:rPr>
      </w:pPr>
    </w:p>
    <w:p w14:paraId="08FB8509" w14:textId="2BB41932" w:rsidR="00390374" w:rsidRPr="009A2A67" w:rsidRDefault="00ED3B85" w:rsidP="00560775">
      <w:pPr>
        <w:rPr>
          <w:rFonts w:ascii="Nyala" w:hAnsi="Nyala"/>
          <w:i/>
          <w:iCs/>
          <w:sz w:val="28"/>
          <w:szCs w:val="28"/>
          <w:lang w:val="ti-ET"/>
        </w:rPr>
      </w:pPr>
      <w:r w:rsidRPr="009A2A67">
        <w:rPr>
          <w:rFonts w:ascii="Nyala" w:hAnsi="Nyala"/>
          <w:i/>
          <w:iCs/>
          <w:sz w:val="28"/>
          <w:szCs w:val="28"/>
          <w:lang w:val="ti-ET"/>
        </w:rPr>
        <w:t xml:space="preserve">  </w:t>
      </w:r>
      <w:r w:rsidR="00390374" w:rsidRPr="009A2A67">
        <w:rPr>
          <w:rFonts w:ascii="Nyala" w:hAnsi="Nyala"/>
          <w:i/>
          <w:iCs/>
          <w:sz w:val="28"/>
          <w:szCs w:val="28"/>
          <w:lang w:val="ti-ET"/>
        </w:rPr>
        <w:t xml:space="preserve"> </w:t>
      </w:r>
    </w:p>
    <w:p w14:paraId="50946B6B" w14:textId="77777777" w:rsidR="00390374" w:rsidRPr="009A2A67" w:rsidRDefault="00390374" w:rsidP="00560775">
      <w:pPr>
        <w:rPr>
          <w:rFonts w:ascii="Nyala" w:hAnsi="Nyala"/>
          <w:i/>
          <w:iCs/>
          <w:sz w:val="28"/>
          <w:szCs w:val="28"/>
          <w:lang w:val="ti-ET"/>
        </w:rPr>
      </w:pPr>
    </w:p>
    <w:p w14:paraId="68392F7B" w14:textId="77777777" w:rsidR="00607932" w:rsidRPr="009A2A67" w:rsidRDefault="00607932">
      <w:pPr>
        <w:rPr>
          <w:rFonts w:ascii="Nyala" w:hAnsi="Nyala"/>
          <w:b/>
          <w:bCs/>
          <w:i/>
          <w:iCs/>
          <w:sz w:val="28"/>
          <w:szCs w:val="28"/>
          <w:u w:val="single"/>
          <w:lang w:val="ti-ET"/>
        </w:rPr>
      </w:pPr>
    </w:p>
    <w:sectPr w:rsidR="00607932" w:rsidRPr="009A2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32"/>
    <w:rsid w:val="002C489C"/>
    <w:rsid w:val="003600B0"/>
    <w:rsid w:val="00390374"/>
    <w:rsid w:val="00407A1F"/>
    <w:rsid w:val="004576E2"/>
    <w:rsid w:val="00522B03"/>
    <w:rsid w:val="00545B0D"/>
    <w:rsid w:val="00560775"/>
    <w:rsid w:val="005E3304"/>
    <w:rsid w:val="00601CE4"/>
    <w:rsid w:val="00607932"/>
    <w:rsid w:val="006A3891"/>
    <w:rsid w:val="006B01D2"/>
    <w:rsid w:val="008E5ECF"/>
    <w:rsid w:val="00925B47"/>
    <w:rsid w:val="009A2A67"/>
    <w:rsid w:val="00A33A35"/>
    <w:rsid w:val="00ED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6994"/>
  <w15:chartTrackingRefBased/>
  <w15:docId w15:val="{B74FBC5F-88FB-4A7E-AF1D-2B193DE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8</cp:revision>
  <dcterms:created xsi:type="dcterms:W3CDTF">2019-10-18T16:42:00Z</dcterms:created>
  <dcterms:modified xsi:type="dcterms:W3CDTF">2019-12-06T00:32:00Z</dcterms:modified>
</cp:coreProperties>
</file>